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21" w:rsidRPr="00623021" w:rsidRDefault="00623021" w:rsidP="0062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Ref204679140"/>
      <w:bookmarkStart w:id="1" w:name="_Ref188695588"/>
      <w:r w:rsidRPr="006230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021" w:rsidRPr="00623021" w:rsidRDefault="00C079E6" w:rsidP="0062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проект</w:t>
      </w:r>
    </w:p>
    <w:p w:rsidR="00623021" w:rsidRPr="00623021" w:rsidRDefault="00623021" w:rsidP="006230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302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021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021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2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02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23021" w:rsidRPr="00623021" w:rsidRDefault="00623021" w:rsidP="00623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021" w:rsidRPr="00623021" w:rsidRDefault="00623021" w:rsidP="0062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30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76D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36E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376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EF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376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6EF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230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9376D9"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623021" w:rsidRPr="00623021" w:rsidRDefault="00623021" w:rsidP="006230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302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B39C0" w:rsidRPr="004B39C0" w:rsidRDefault="004B39C0" w:rsidP="00DD6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39C0" w:rsidRPr="00DD65C3" w:rsidRDefault="004B39C0" w:rsidP="00DD65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2DCA" w:rsidRDefault="00BB2DCA" w:rsidP="00BB2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9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B21671">
        <w:rPr>
          <w:rFonts w:ascii="Times New Roman" w:hAnsi="Times New Roman" w:cs="Times New Roman"/>
          <w:bCs/>
          <w:sz w:val="28"/>
          <w:szCs w:val="28"/>
        </w:rPr>
        <w:br/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администрации Ханты-Мансийского </w:t>
      </w:r>
      <w:r w:rsidR="00B21671">
        <w:rPr>
          <w:rFonts w:ascii="Times New Roman" w:hAnsi="Times New Roman" w:cs="Times New Roman"/>
          <w:bCs/>
          <w:sz w:val="28"/>
          <w:szCs w:val="28"/>
        </w:rPr>
        <w:br/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D429DA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Cs/>
          <w:sz w:val="28"/>
          <w:szCs w:val="28"/>
        </w:rPr>
        <w:t>310</w:t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2D7" w:rsidRDefault="00BB2DCA" w:rsidP="00DD6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3D479F" w:rsidRPr="003D479F">
        <w:rPr>
          <w:rFonts w:ascii="Times New Roman" w:hAnsi="Times New Roman" w:cs="Times New Roman"/>
          <w:sz w:val="28"/>
          <w:szCs w:val="28"/>
        </w:rPr>
        <w:t>создании резервов финансовых</w:t>
      </w:r>
      <w:r w:rsidR="008342D7">
        <w:rPr>
          <w:rFonts w:ascii="Times New Roman" w:hAnsi="Times New Roman" w:cs="Times New Roman"/>
          <w:sz w:val="28"/>
          <w:szCs w:val="28"/>
        </w:rPr>
        <w:t xml:space="preserve"> </w:t>
      </w:r>
      <w:r w:rsidR="00B21671">
        <w:rPr>
          <w:rFonts w:ascii="Times New Roman" w:hAnsi="Times New Roman" w:cs="Times New Roman"/>
          <w:sz w:val="28"/>
          <w:szCs w:val="28"/>
        </w:rPr>
        <w:br/>
      </w:r>
      <w:r w:rsidR="003D479F" w:rsidRPr="003D479F">
        <w:rPr>
          <w:rFonts w:ascii="Times New Roman" w:hAnsi="Times New Roman" w:cs="Times New Roman"/>
          <w:sz w:val="28"/>
          <w:szCs w:val="28"/>
        </w:rPr>
        <w:t>и материальных ресурсов (запасов)</w:t>
      </w:r>
      <w:r w:rsidR="0083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9C0" w:rsidRDefault="003D479F" w:rsidP="00DD6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4B39C0" w:rsidRDefault="003D479F" w:rsidP="00DD65C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</w:p>
    <w:p w:rsidR="004B39C0" w:rsidRDefault="003D479F" w:rsidP="00DD65C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79F">
        <w:rPr>
          <w:rFonts w:ascii="Times New Roman" w:eastAsia="Calibri" w:hAnsi="Times New Roman" w:cs="Times New Roman"/>
          <w:sz w:val="28"/>
          <w:szCs w:val="28"/>
        </w:rPr>
        <w:t>муниципального характера</w:t>
      </w:r>
      <w:r w:rsidR="008342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79F" w:rsidRPr="003D479F" w:rsidRDefault="003D479F" w:rsidP="00DD65C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9F">
        <w:rPr>
          <w:rFonts w:ascii="Times New Roman" w:hAnsi="Times New Roman" w:cs="Times New Roman"/>
          <w:sz w:val="28"/>
          <w:szCs w:val="28"/>
        </w:rPr>
        <w:t>и в целях гражданской обороны</w:t>
      </w:r>
      <w:r w:rsidR="00BB2DCA">
        <w:rPr>
          <w:rFonts w:ascii="Times New Roman" w:hAnsi="Times New Roman" w:cs="Times New Roman"/>
          <w:sz w:val="28"/>
          <w:szCs w:val="28"/>
        </w:rPr>
        <w:t>»</w:t>
      </w:r>
    </w:p>
    <w:p w:rsidR="003D479F" w:rsidRPr="00DD65C3" w:rsidRDefault="003D479F" w:rsidP="00DD6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2D7" w:rsidRPr="00B83948" w:rsidRDefault="008342D7" w:rsidP="00DD6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0B8" w:rsidRPr="00B83948" w:rsidRDefault="003E0D6F" w:rsidP="0062302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 xml:space="preserve">В </w:t>
      </w:r>
      <w:r w:rsidR="0055723A" w:rsidRPr="00B83948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                            Ханты-Мансийского района в </w:t>
      </w:r>
      <w:r w:rsidRPr="00B8394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5723A" w:rsidRPr="00B8394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</w:t>
      </w:r>
      <w:r w:rsidR="009376D9" w:rsidRPr="00B83948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0870B8" w:rsidRPr="00B83948">
        <w:rPr>
          <w:rFonts w:ascii="Times New Roman" w:eastAsia="Calibri" w:hAnsi="Times New Roman" w:cs="Times New Roman"/>
          <w:sz w:val="28"/>
          <w:szCs w:val="28"/>
        </w:rPr>
        <w:t>стать</w:t>
      </w:r>
      <w:r w:rsidR="009376D9" w:rsidRPr="00B83948">
        <w:rPr>
          <w:rFonts w:ascii="Times New Roman" w:eastAsia="Calibri" w:hAnsi="Times New Roman" w:cs="Times New Roman"/>
          <w:sz w:val="28"/>
          <w:szCs w:val="28"/>
        </w:rPr>
        <w:t>ей</w:t>
      </w:r>
      <w:r w:rsidR="000870B8" w:rsidRPr="00B83948">
        <w:rPr>
          <w:rFonts w:ascii="Times New Roman" w:eastAsia="Calibri" w:hAnsi="Times New Roman" w:cs="Times New Roman"/>
          <w:sz w:val="28"/>
          <w:szCs w:val="28"/>
        </w:rPr>
        <w:t xml:space="preserve"> 32 Устава </w:t>
      </w:r>
      <w:r w:rsidR="00623021" w:rsidRPr="00B83948">
        <w:rPr>
          <w:rFonts w:ascii="Times New Roman" w:eastAsia="Calibri" w:hAnsi="Times New Roman" w:cs="Times New Roman"/>
          <w:sz w:val="28"/>
          <w:szCs w:val="28"/>
        </w:rPr>
        <w:br/>
      </w:r>
      <w:r w:rsidR="000870B8" w:rsidRPr="00B83948">
        <w:rPr>
          <w:rFonts w:ascii="Times New Roman" w:eastAsia="Calibri" w:hAnsi="Times New Roman" w:cs="Times New Roman"/>
          <w:sz w:val="28"/>
          <w:szCs w:val="28"/>
        </w:rPr>
        <w:t>Ханты-Мансийского района:</w:t>
      </w:r>
    </w:p>
    <w:p w:rsidR="00CB0DAD" w:rsidRPr="00B83948" w:rsidRDefault="00CB0DAD" w:rsidP="00623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DCA" w:rsidRPr="00B83948" w:rsidRDefault="00BB2DCA" w:rsidP="008C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>1.</w:t>
      </w:r>
      <w:r w:rsidR="00623021" w:rsidRPr="00B83948">
        <w:rPr>
          <w:rFonts w:ascii="Times New Roman" w:hAnsi="Times New Roman" w:cs="Times New Roman"/>
          <w:sz w:val="28"/>
          <w:szCs w:val="28"/>
        </w:rPr>
        <w:t> </w:t>
      </w:r>
      <w:r w:rsidRPr="00B8394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670C8C" w:rsidRPr="00B83948">
        <w:rPr>
          <w:rFonts w:ascii="Times New Roman" w:hAnsi="Times New Roman" w:cs="Times New Roman"/>
          <w:sz w:val="28"/>
          <w:szCs w:val="28"/>
        </w:rPr>
        <w:t>02</w:t>
      </w:r>
      <w:r w:rsidRPr="00B83948">
        <w:rPr>
          <w:rFonts w:ascii="Times New Roman" w:hAnsi="Times New Roman" w:cs="Times New Roman"/>
          <w:sz w:val="28"/>
          <w:szCs w:val="28"/>
        </w:rPr>
        <w:t>.1</w:t>
      </w:r>
      <w:r w:rsidR="00670C8C" w:rsidRPr="00B83948">
        <w:rPr>
          <w:rFonts w:ascii="Times New Roman" w:hAnsi="Times New Roman" w:cs="Times New Roman"/>
          <w:sz w:val="28"/>
          <w:szCs w:val="28"/>
        </w:rPr>
        <w:t>2</w:t>
      </w:r>
      <w:r w:rsidRPr="00B83948">
        <w:rPr>
          <w:rFonts w:ascii="Times New Roman" w:hAnsi="Times New Roman" w:cs="Times New Roman"/>
          <w:sz w:val="28"/>
          <w:szCs w:val="28"/>
        </w:rPr>
        <w:t>.2021 № 3</w:t>
      </w:r>
      <w:r w:rsidR="00670C8C" w:rsidRPr="00B83948">
        <w:rPr>
          <w:rFonts w:ascii="Times New Roman" w:hAnsi="Times New Roman" w:cs="Times New Roman"/>
          <w:sz w:val="28"/>
          <w:szCs w:val="28"/>
        </w:rPr>
        <w:t>10</w:t>
      </w:r>
      <w:r w:rsidRPr="00B83948">
        <w:rPr>
          <w:rFonts w:ascii="Times New Roman" w:hAnsi="Times New Roman" w:cs="Times New Roman"/>
          <w:sz w:val="28"/>
          <w:szCs w:val="28"/>
        </w:rPr>
        <w:t xml:space="preserve"> «</w:t>
      </w:r>
      <w:r w:rsidR="00670C8C" w:rsidRPr="00B83948">
        <w:rPr>
          <w:rFonts w:ascii="Times New Roman" w:hAnsi="Times New Roman" w:cs="Times New Roman"/>
          <w:sz w:val="28"/>
          <w:szCs w:val="28"/>
        </w:rPr>
        <w:t xml:space="preserve">О создании резервов финансовых и материальных ресурсов (запасов) Ханты-Мансийского района для ликвидации чрезвычайных ситуаций </w:t>
      </w:r>
      <w:r w:rsidR="00670C8C" w:rsidRPr="00B83948">
        <w:rPr>
          <w:rFonts w:ascii="Times New Roman" w:eastAsia="Calibri" w:hAnsi="Times New Roman" w:cs="Times New Roman"/>
          <w:sz w:val="28"/>
          <w:szCs w:val="28"/>
        </w:rPr>
        <w:t xml:space="preserve">муниципального характера </w:t>
      </w:r>
      <w:r w:rsidR="00670C8C" w:rsidRPr="00B83948">
        <w:rPr>
          <w:rFonts w:ascii="Times New Roman" w:hAnsi="Times New Roman" w:cs="Times New Roman"/>
          <w:sz w:val="28"/>
          <w:szCs w:val="28"/>
        </w:rPr>
        <w:t>и в целях гражданской обороны</w:t>
      </w:r>
      <w:r w:rsidRPr="00B83948">
        <w:rPr>
          <w:rFonts w:ascii="Times New Roman" w:hAnsi="Times New Roman" w:cs="Times New Roman"/>
          <w:sz w:val="28"/>
          <w:szCs w:val="28"/>
        </w:rPr>
        <w:t xml:space="preserve">» </w:t>
      </w:r>
      <w:r w:rsidR="0055723A" w:rsidRPr="00B83948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Pr="00B8394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2339E8" w:rsidRPr="00B83948" w:rsidRDefault="002339E8" w:rsidP="008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8C7AAF" w:rsidRPr="00B83948">
        <w:rPr>
          <w:rFonts w:ascii="Times New Roman" w:hAnsi="Times New Roman" w:cs="Times New Roman"/>
          <w:sz w:val="28"/>
          <w:szCs w:val="28"/>
        </w:rPr>
        <w:t>9</w:t>
      </w:r>
      <w:r w:rsidRPr="00B83948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 </w:t>
      </w:r>
    </w:p>
    <w:p w:rsidR="002339E8" w:rsidRPr="00B83948" w:rsidRDefault="002339E8" w:rsidP="008C7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>«</w:t>
      </w:r>
      <w:r w:rsidR="008C7AAF" w:rsidRPr="00B83948">
        <w:rPr>
          <w:rFonts w:ascii="Times New Roman" w:hAnsi="Times New Roman" w:cs="Times New Roman"/>
          <w:sz w:val="28"/>
          <w:szCs w:val="28"/>
        </w:rPr>
        <w:t>9</w:t>
      </w:r>
      <w:r w:rsidRPr="00B83948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«Наш район» </w:t>
      </w:r>
      <w:r w:rsidRPr="00B83948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администрации Ханты-Мансийского района</w:t>
      </w:r>
      <w:proofErr w:type="gramStart"/>
      <w:r w:rsidRPr="00B839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39E8" w:rsidRPr="00B83948" w:rsidRDefault="008C7AAF" w:rsidP="008C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п</w:t>
      </w:r>
      <w:r w:rsidR="004D50E6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1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4D50E6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дополнить пунктом 2.4 </w:t>
      </w:r>
      <w:r w:rsidR="004D50E6" w:rsidRPr="00B83948">
        <w:rPr>
          <w:rFonts w:ascii="Times New Roman" w:hAnsi="Times New Roman" w:cs="Times New Roman"/>
          <w:sz w:val="28"/>
          <w:shd w:val="clear" w:color="auto" w:fill="FFFFFF"/>
        </w:rPr>
        <w:t>следующего содержания:</w:t>
      </w:r>
    </w:p>
    <w:p w:rsidR="002339E8" w:rsidRPr="00B83948" w:rsidRDefault="004D50E6" w:rsidP="008C7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1F8D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могут использоваться при введении режима повышенной готовности в</w:t>
      </w:r>
      <w:r w:rsidR="00B432E1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B432E1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proofErr w:type="gramStart"/>
      <w:r w:rsidR="00F35CBB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F8D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445D9" w:rsidRPr="00B83948" w:rsidRDefault="004D50E6" w:rsidP="00E63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3763A" w:rsidRPr="00B83948" w:rsidRDefault="0083763A" w:rsidP="00837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3.5 раздел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иложения 1 к п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Pr="00B8394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8394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DFB" w:rsidRPr="00B83948" w:rsidRDefault="0083763A" w:rsidP="001273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Резервы выдаются, распределяются и расходуются на основании распоряжений администрации Ханты-Мансийского района 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распоряжение) 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решения комиссии по предупреждению и ликвидации чрезвычайных ситуаций и обеспечению пожарной безопасности администрации Ханты-Мансийского района 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(далее-Комиссия)</w:t>
      </w:r>
      <w:r w:rsidR="00770DFB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DFB" w:rsidRPr="00B83948" w:rsidRDefault="00BB297A" w:rsidP="0077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hAnsi="Times New Roman" w:cs="Times New Roman"/>
          <w:sz w:val="28"/>
          <w:szCs w:val="28"/>
        </w:rPr>
        <w:t>Основанием для использования резерва является введение на территории Ханты-Мансийского района</w:t>
      </w:r>
      <w:r w:rsidR="00770DFB" w:rsidRPr="00B83948">
        <w:rPr>
          <w:rFonts w:ascii="Times New Roman" w:hAnsi="Times New Roman" w:cs="Times New Roman"/>
          <w:sz w:val="28"/>
          <w:szCs w:val="28"/>
        </w:rPr>
        <w:t>,</w:t>
      </w:r>
      <w:r w:rsidRPr="00B83948">
        <w:rPr>
          <w:rFonts w:ascii="Times New Roman" w:hAnsi="Times New Roman" w:cs="Times New Roman"/>
          <w:sz w:val="28"/>
          <w:szCs w:val="28"/>
        </w:rPr>
        <w:t xml:space="preserve"> территорий сельских поселений режимов повышенной готовности и (или) чрезвычайной ситуации</w:t>
      </w:r>
      <w:r w:rsidR="00127311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характера</w:t>
      </w:r>
      <w:r w:rsidRPr="00B83948">
        <w:rPr>
          <w:rFonts w:ascii="Times New Roman" w:hAnsi="Times New Roman" w:cs="Times New Roman"/>
          <w:sz w:val="28"/>
          <w:szCs w:val="28"/>
        </w:rPr>
        <w:t>, а также решения Комиссии.</w:t>
      </w:r>
    </w:p>
    <w:p w:rsidR="00770DFB" w:rsidRPr="00B83948" w:rsidRDefault="0055723A" w:rsidP="0077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резервов, с указанием размера выделяемых резервов и нап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их расходования, готови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соответствующими органами администрации Ханты-Мансийского района, муниципальными учреждениями в 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рабочих дней 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5C76F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Комиссии.</w:t>
      </w:r>
    </w:p>
    <w:p w:rsidR="005C76F9" w:rsidRPr="00B83948" w:rsidRDefault="005C76F9" w:rsidP="0077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администрации Ханты-Мансийского района, администрации сельских поселений Ханты-Мансийского района, муниципальные учреждения, организации и предприятия, расположенные на территории Ханты-Мансийского района, направляют главе Ханты-Мансийского района, председателю Комиссии письменное обращение о выделении резервов.</w:t>
      </w:r>
    </w:p>
    <w:p w:rsidR="00770DFB" w:rsidRPr="00B83948" w:rsidRDefault="00770DFB" w:rsidP="0077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экстренных случаях для ликвидации чрезвычайных ситуаций муниципального характера, при угрозе жизни и здоровью людей либо нарушении условий их жизнедеятельности, </w:t>
      </w:r>
      <w:r w:rsidRPr="00B83948">
        <w:rPr>
          <w:rFonts w:ascii="Times New Roman" w:hAnsi="Times New Roman" w:cs="Times New Roman"/>
          <w:sz w:val="28"/>
          <w:szCs w:val="28"/>
        </w:rPr>
        <w:t>резервы могут использоваться на основании решения Комиссии</w:t>
      </w:r>
      <w:proofErr w:type="gramStart"/>
      <w:r w:rsidR="00127311" w:rsidRPr="00B83948">
        <w:rPr>
          <w:rFonts w:ascii="Times New Roman" w:hAnsi="Times New Roman" w:cs="Times New Roman"/>
          <w:sz w:val="28"/>
          <w:szCs w:val="28"/>
        </w:rPr>
        <w:t>.»</w:t>
      </w:r>
      <w:r w:rsidRPr="00B839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997" w:rsidRPr="00B83948" w:rsidRDefault="00862997" w:rsidP="00E27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3.</w:t>
      </w:r>
      <w:r w:rsidR="00E27F99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55723A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а 3 приложения 1 к п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Pr="00B8394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B8394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«3.9. Резервы используются, при введении </w:t>
      </w:r>
      <w:r w:rsidRPr="00B83948">
        <w:rPr>
          <w:rFonts w:ascii="Times New Roman" w:hAnsi="Times New Roman" w:cs="Times New Roman"/>
          <w:sz w:val="28"/>
          <w:szCs w:val="28"/>
        </w:rPr>
        <w:t xml:space="preserve">режимов повышенной готовности и (или) чрезвычайной ситуации, 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следующих мероприятий: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поисковых и аварийно-спасательных работ;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аварийно-восстановительных формирований (служб, в том числе нештатных)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конфликтов, а также при возникновении чрезвычайных ситуаций;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неотложных аварийно-восстановительных работ на объектах жилищно-коммунально</w:t>
      </w:r>
      <w:r w:rsidR="006470E4"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хозяйства и социальной сферы</w:t>
      </w: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и содержание пунктов временного размещения пострадавшего в чрезвычайных ситуациях населения;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граждан, пострадавших в результате чрезвычайных ситуаций, одеждой, обувью и предметами первой необходимости;</w:t>
      </w:r>
    </w:p>
    <w:p w:rsidR="00E27F99" w:rsidRPr="00B83948" w:rsidRDefault="00E27F99" w:rsidP="00E2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необходимой медицинской помощи пострадавшим в чрезвычайных ситуациях</w:t>
      </w:r>
      <w:proofErr w:type="gramStart"/>
      <w:r w:rsidRPr="00B8394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637A7" w:rsidRPr="00B83948" w:rsidRDefault="00C81F8D" w:rsidP="00E27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>2. </w:t>
      </w:r>
      <w:r w:rsidR="00E637A7" w:rsidRPr="00B8394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</w:t>
      </w:r>
      <w:r w:rsidR="002339E8" w:rsidRPr="00B83948">
        <w:rPr>
          <w:rFonts w:ascii="Times New Roman" w:hAnsi="Times New Roman" w:cs="Times New Roman"/>
          <w:sz w:val="28"/>
          <w:szCs w:val="28"/>
        </w:rPr>
        <w:t>29</w:t>
      </w:r>
      <w:r w:rsidR="00E637A7" w:rsidRPr="00B83948">
        <w:rPr>
          <w:rFonts w:ascii="Times New Roman" w:hAnsi="Times New Roman" w:cs="Times New Roman"/>
          <w:sz w:val="28"/>
          <w:szCs w:val="28"/>
        </w:rPr>
        <w:t xml:space="preserve"> </w:t>
      </w:r>
      <w:r w:rsidR="002339E8" w:rsidRPr="00B83948">
        <w:rPr>
          <w:rFonts w:ascii="Times New Roman" w:hAnsi="Times New Roman" w:cs="Times New Roman"/>
          <w:sz w:val="28"/>
          <w:szCs w:val="28"/>
        </w:rPr>
        <w:t xml:space="preserve">июня </w:t>
      </w:r>
      <w:r w:rsidR="00E637A7" w:rsidRPr="00B83948">
        <w:rPr>
          <w:rFonts w:ascii="Times New Roman" w:hAnsi="Times New Roman" w:cs="Times New Roman"/>
          <w:sz w:val="28"/>
          <w:szCs w:val="28"/>
        </w:rPr>
        <w:t>2024 года</w:t>
      </w:r>
      <w:r w:rsidR="0055723A" w:rsidRPr="00B83948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BE41CC" w:rsidRPr="00B83948" w:rsidRDefault="001445D9" w:rsidP="00E637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>3</w:t>
      </w:r>
      <w:r w:rsidR="00CB0DAD" w:rsidRPr="00B83948">
        <w:rPr>
          <w:rFonts w:ascii="Times New Roman" w:hAnsi="Times New Roman" w:cs="Times New Roman"/>
          <w:sz w:val="28"/>
          <w:szCs w:val="28"/>
        </w:rPr>
        <w:t>.</w:t>
      </w:r>
      <w:r w:rsidR="00C81F8D" w:rsidRPr="00B83948">
        <w:rPr>
          <w:rFonts w:ascii="Times New Roman" w:hAnsi="Times New Roman" w:cs="Times New Roman"/>
          <w:sz w:val="28"/>
          <w:szCs w:val="28"/>
        </w:rPr>
        <w:t> </w:t>
      </w:r>
      <w:r w:rsidR="00BE41CC" w:rsidRPr="00B83948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«Наш район» </w:t>
      </w:r>
      <w:r w:rsidR="00BE41CC" w:rsidRPr="00B83948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администрации Ханты-Мансийского района.</w:t>
      </w:r>
      <w:r w:rsidR="00623021" w:rsidRPr="00B83948">
        <w:rPr>
          <w:rFonts w:ascii="Times New Roman" w:hAnsi="Times New Roman" w:cs="Times New Roman"/>
          <w:sz w:val="28"/>
          <w:szCs w:val="28"/>
        </w:rPr>
        <w:t> </w:t>
      </w:r>
    </w:p>
    <w:p w:rsidR="009376D9" w:rsidRPr="00B83948" w:rsidRDefault="00C81F8D" w:rsidP="00E637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870B8" w:rsidRPr="00B83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0B8" w:rsidRPr="00B8394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D32FD9" w:rsidRPr="00B83948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9376D9" w:rsidRPr="00B8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DAD" w:rsidRPr="00B83948" w:rsidRDefault="00CB0DAD" w:rsidP="00DD65C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21" w:rsidRPr="00B83948" w:rsidRDefault="00623021" w:rsidP="00DD65C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8AE" w:rsidRPr="00B83948" w:rsidRDefault="00CB0DAD" w:rsidP="00C8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48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</w:t>
      </w:r>
      <w:r w:rsidR="007538E2" w:rsidRPr="00B83948">
        <w:rPr>
          <w:rFonts w:ascii="Times New Roman" w:hAnsi="Times New Roman" w:cs="Times New Roman"/>
          <w:sz w:val="28"/>
          <w:szCs w:val="28"/>
        </w:rPr>
        <w:t xml:space="preserve"> </w:t>
      </w:r>
      <w:r w:rsidRPr="00B839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65C3" w:rsidRPr="00B83948">
        <w:rPr>
          <w:rFonts w:ascii="Times New Roman" w:hAnsi="Times New Roman" w:cs="Times New Roman"/>
          <w:sz w:val="28"/>
          <w:szCs w:val="28"/>
        </w:rPr>
        <w:t xml:space="preserve"> </w:t>
      </w:r>
      <w:r w:rsidRPr="00B83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948">
        <w:rPr>
          <w:rFonts w:ascii="Times New Roman" w:hAnsi="Times New Roman" w:cs="Times New Roman"/>
          <w:sz w:val="28"/>
          <w:szCs w:val="28"/>
        </w:rPr>
        <w:t>К.Р.Минулин</w:t>
      </w:r>
      <w:bookmarkEnd w:id="0"/>
      <w:bookmarkEnd w:id="1"/>
      <w:proofErr w:type="spellEnd"/>
    </w:p>
    <w:sectPr w:rsidR="00B058AE" w:rsidRPr="00B83948" w:rsidSect="009C0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41" w:rsidRDefault="005E2C41" w:rsidP="00CF7F0A">
      <w:pPr>
        <w:spacing w:after="0" w:line="240" w:lineRule="auto"/>
      </w:pPr>
      <w:r>
        <w:separator/>
      </w:r>
    </w:p>
  </w:endnote>
  <w:endnote w:type="continuationSeparator" w:id="0">
    <w:p w:rsidR="005E2C41" w:rsidRDefault="005E2C41" w:rsidP="00CF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1" w:rsidRDefault="006230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1" w:rsidRDefault="0062302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1" w:rsidRDefault="006230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41" w:rsidRDefault="005E2C41" w:rsidP="00CF7F0A">
      <w:pPr>
        <w:spacing w:after="0" w:line="240" w:lineRule="auto"/>
      </w:pPr>
      <w:r>
        <w:separator/>
      </w:r>
    </w:p>
  </w:footnote>
  <w:footnote w:type="continuationSeparator" w:id="0">
    <w:p w:rsidR="005E2C41" w:rsidRDefault="005E2C41" w:rsidP="00CF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1" w:rsidRDefault="006230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4933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BB2DCA" w:rsidRPr="00CF7F0A" w:rsidRDefault="00FB373A" w:rsidP="00CF7F0A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23021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BB2DCA" w:rsidRPr="00623021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623021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B83948">
          <w:rPr>
            <w:rFonts w:ascii="Times New Roman" w:hAnsi="Times New Roman" w:cs="Times New Roman"/>
            <w:noProof/>
            <w:sz w:val="24"/>
            <w:szCs w:val="26"/>
          </w:rPr>
          <w:t>2</w:t>
        </w:r>
        <w:r w:rsidRPr="00623021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21" w:rsidRDefault="006230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19D5"/>
    <w:multiLevelType w:val="hybridMultilevel"/>
    <w:tmpl w:val="7C2E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E6"/>
    <w:rsid w:val="00005546"/>
    <w:rsid w:val="00035A33"/>
    <w:rsid w:val="000604B2"/>
    <w:rsid w:val="000701AB"/>
    <w:rsid w:val="000829A6"/>
    <w:rsid w:val="000870B8"/>
    <w:rsid w:val="000954F5"/>
    <w:rsid w:val="000C61CF"/>
    <w:rsid w:val="000C7FF3"/>
    <w:rsid w:val="000D653E"/>
    <w:rsid w:val="000D7ED4"/>
    <w:rsid w:val="000F2E38"/>
    <w:rsid w:val="00100B1D"/>
    <w:rsid w:val="00107976"/>
    <w:rsid w:val="00116714"/>
    <w:rsid w:val="00127311"/>
    <w:rsid w:val="001403D1"/>
    <w:rsid w:val="001404A5"/>
    <w:rsid w:val="001445D9"/>
    <w:rsid w:val="00190DF3"/>
    <w:rsid w:val="001A61C8"/>
    <w:rsid w:val="001C24A0"/>
    <w:rsid w:val="002049C5"/>
    <w:rsid w:val="00210CE4"/>
    <w:rsid w:val="002339E8"/>
    <w:rsid w:val="0025532C"/>
    <w:rsid w:val="00273BE9"/>
    <w:rsid w:val="002810D4"/>
    <w:rsid w:val="0028315B"/>
    <w:rsid w:val="00293961"/>
    <w:rsid w:val="0029654E"/>
    <w:rsid w:val="00323EE6"/>
    <w:rsid w:val="00345E15"/>
    <w:rsid w:val="0034774D"/>
    <w:rsid w:val="003506D3"/>
    <w:rsid w:val="00361BCE"/>
    <w:rsid w:val="003635BB"/>
    <w:rsid w:val="00371AE9"/>
    <w:rsid w:val="00391379"/>
    <w:rsid w:val="003A7049"/>
    <w:rsid w:val="003D479F"/>
    <w:rsid w:val="003E0D6F"/>
    <w:rsid w:val="003F1106"/>
    <w:rsid w:val="0043764A"/>
    <w:rsid w:val="0046718F"/>
    <w:rsid w:val="00480AA2"/>
    <w:rsid w:val="004811DC"/>
    <w:rsid w:val="00484813"/>
    <w:rsid w:val="004A7FFB"/>
    <w:rsid w:val="004B39C0"/>
    <w:rsid w:val="004C5A56"/>
    <w:rsid w:val="004D13F4"/>
    <w:rsid w:val="004D50E6"/>
    <w:rsid w:val="005009AB"/>
    <w:rsid w:val="0050236A"/>
    <w:rsid w:val="00502A98"/>
    <w:rsid w:val="00524339"/>
    <w:rsid w:val="00542D04"/>
    <w:rsid w:val="005477CB"/>
    <w:rsid w:val="005503E6"/>
    <w:rsid w:val="0055723A"/>
    <w:rsid w:val="0055782F"/>
    <w:rsid w:val="00567A5D"/>
    <w:rsid w:val="005844E3"/>
    <w:rsid w:val="005A253D"/>
    <w:rsid w:val="005B4C69"/>
    <w:rsid w:val="005C76F9"/>
    <w:rsid w:val="005E2C41"/>
    <w:rsid w:val="005E76C4"/>
    <w:rsid w:val="00620955"/>
    <w:rsid w:val="00622C18"/>
    <w:rsid w:val="00623021"/>
    <w:rsid w:val="0063792E"/>
    <w:rsid w:val="006470E4"/>
    <w:rsid w:val="00652EC2"/>
    <w:rsid w:val="00670C8C"/>
    <w:rsid w:val="00670DFF"/>
    <w:rsid w:val="0068415C"/>
    <w:rsid w:val="006954D4"/>
    <w:rsid w:val="006A4993"/>
    <w:rsid w:val="00700B81"/>
    <w:rsid w:val="0070547F"/>
    <w:rsid w:val="00714EF4"/>
    <w:rsid w:val="0072592B"/>
    <w:rsid w:val="00745E03"/>
    <w:rsid w:val="007538E2"/>
    <w:rsid w:val="00770DFB"/>
    <w:rsid w:val="0079682C"/>
    <w:rsid w:val="007A1462"/>
    <w:rsid w:val="007F4ECA"/>
    <w:rsid w:val="008107D0"/>
    <w:rsid w:val="00811E0B"/>
    <w:rsid w:val="0083154B"/>
    <w:rsid w:val="008342D7"/>
    <w:rsid w:val="0083763A"/>
    <w:rsid w:val="00862997"/>
    <w:rsid w:val="0086589C"/>
    <w:rsid w:val="00874DE8"/>
    <w:rsid w:val="00875510"/>
    <w:rsid w:val="008831AB"/>
    <w:rsid w:val="008C7AAF"/>
    <w:rsid w:val="00900206"/>
    <w:rsid w:val="00904144"/>
    <w:rsid w:val="009366C1"/>
    <w:rsid w:val="009376D9"/>
    <w:rsid w:val="00946B0F"/>
    <w:rsid w:val="00956A7C"/>
    <w:rsid w:val="00970652"/>
    <w:rsid w:val="0097270C"/>
    <w:rsid w:val="00985484"/>
    <w:rsid w:val="0098714C"/>
    <w:rsid w:val="009A4271"/>
    <w:rsid w:val="009C07EE"/>
    <w:rsid w:val="00A031B7"/>
    <w:rsid w:val="00A26C50"/>
    <w:rsid w:val="00A55D5F"/>
    <w:rsid w:val="00A6211B"/>
    <w:rsid w:val="00A74452"/>
    <w:rsid w:val="00A7699B"/>
    <w:rsid w:val="00A87846"/>
    <w:rsid w:val="00AB68EB"/>
    <w:rsid w:val="00AD3E29"/>
    <w:rsid w:val="00AF03E8"/>
    <w:rsid w:val="00B058AE"/>
    <w:rsid w:val="00B1620A"/>
    <w:rsid w:val="00B21671"/>
    <w:rsid w:val="00B21EFD"/>
    <w:rsid w:val="00B31F62"/>
    <w:rsid w:val="00B338F7"/>
    <w:rsid w:val="00B432E1"/>
    <w:rsid w:val="00B439D8"/>
    <w:rsid w:val="00B605C6"/>
    <w:rsid w:val="00B83948"/>
    <w:rsid w:val="00BB297A"/>
    <w:rsid w:val="00BB2DCA"/>
    <w:rsid w:val="00BB760F"/>
    <w:rsid w:val="00BC5ED3"/>
    <w:rsid w:val="00BC775F"/>
    <w:rsid w:val="00BD1799"/>
    <w:rsid w:val="00BD1C87"/>
    <w:rsid w:val="00BE41CC"/>
    <w:rsid w:val="00BF4D49"/>
    <w:rsid w:val="00C079E6"/>
    <w:rsid w:val="00C33E7F"/>
    <w:rsid w:val="00C52D05"/>
    <w:rsid w:val="00C773AB"/>
    <w:rsid w:val="00C803AE"/>
    <w:rsid w:val="00C81F8D"/>
    <w:rsid w:val="00CA7D65"/>
    <w:rsid w:val="00CB0DAD"/>
    <w:rsid w:val="00CF7F0A"/>
    <w:rsid w:val="00D1092A"/>
    <w:rsid w:val="00D15B5B"/>
    <w:rsid w:val="00D32CDA"/>
    <w:rsid w:val="00D32FD9"/>
    <w:rsid w:val="00D45B5F"/>
    <w:rsid w:val="00D6092B"/>
    <w:rsid w:val="00D64BD0"/>
    <w:rsid w:val="00D73D31"/>
    <w:rsid w:val="00D77910"/>
    <w:rsid w:val="00D90151"/>
    <w:rsid w:val="00DB2F04"/>
    <w:rsid w:val="00DD65C3"/>
    <w:rsid w:val="00DE08CD"/>
    <w:rsid w:val="00DF1DB2"/>
    <w:rsid w:val="00E20049"/>
    <w:rsid w:val="00E25B84"/>
    <w:rsid w:val="00E27F99"/>
    <w:rsid w:val="00E3167E"/>
    <w:rsid w:val="00E351A2"/>
    <w:rsid w:val="00E4497A"/>
    <w:rsid w:val="00E47437"/>
    <w:rsid w:val="00E50E82"/>
    <w:rsid w:val="00E57E02"/>
    <w:rsid w:val="00E637A7"/>
    <w:rsid w:val="00E75902"/>
    <w:rsid w:val="00E83044"/>
    <w:rsid w:val="00E97053"/>
    <w:rsid w:val="00EB7A8D"/>
    <w:rsid w:val="00ED3355"/>
    <w:rsid w:val="00EF37DB"/>
    <w:rsid w:val="00F35CBB"/>
    <w:rsid w:val="00F36EF3"/>
    <w:rsid w:val="00F40CB7"/>
    <w:rsid w:val="00F55A06"/>
    <w:rsid w:val="00F90514"/>
    <w:rsid w:val="00F907A0"/>
    <w:rsid w:val="00F92FAE"/>
    <w:rsid w:val="00FA3004"/>
    <w:rsid w:val="00FA6BB0"/>
    <w:rsid w:val="00FA6CAC"/>
    <w:rsid w:val="00FB373A"/>
    <w:rsid w:val="00FB6C38"/>
    <w:rsid w:val="00FB7794"/>
    <w:rsid w:val="00FD5AC2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рнадзор Знак"/>
    <w:link w:val="a4"/>
    <w:uiPriority w:val="1"/>
    <w:locked/>
    <w:rsid w:val="008342D7"/>
    <w:rPr>
      <w:sz w:val="24"/>
    </w:rPr>
  </w:style>
  <w:style w:type="paragraph" w:styleId="a4">
    <w:name w:val="No Spacing"/>
    <w:aliases w:val="Обрнадзор"/>
    <w:link w:val="a3"/>
    <w:uiPriority w:val="1"/>
    <w:qFormat/>
    <w:rsid w:val="008342D7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F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F0A"/>
  </w:style>
  <w:style w:type="paragraph" w:styleId="a7">
    <w:name w:val="footer"/>
    <w:basedOn w:val="a"/>
    <w:link w:val="a8"/>
    <w:uiPriority w:val="99"/>
    <w:unhideWhenUsed/>
    <w:rsid w:val="00CF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F0A"/>
  </w:style>
  <w:style w:type="paragraph" w:styleId="a9">
    <w:name w:val="Balloon Text"/>
    <w:basedOn w:val="a"/>
    <w:link w:val="aa"/>
    <w:uiPriority w:val="99"/>
    <w:semiHidden/>
    <w:unhideWhenUsed/>
    <w:rsid w:val="0087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5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0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3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B058AE"/>
    <w:pPr>
      <w:ind w:left="720"/>
      <w:contextualSpacing/>
    </w:pPr>
  </w:style>
  <w:style w:type="paragraph" w:customStyle="1" w:styleId="ConsPlusNonformat">
    <w:name w:val="ConsPlusNonformat"/>
    <w:rsid w:val="00B05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5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5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8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C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C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C142-4443-43A1-9E92-71AF5F87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 О.Ю.</dc:creator>
  <cp:lastModifiedBy>В.А. Завадский</cp:lastModifiedBy>
  <cp:revision>4</cp:revision>
  <cp:lastPrinted>2021-08-09T10:25:00Z</cp:lastPrinted>
  <dcterms:created xsi:type="dcterms:W3CDTF">2024-04-08T12:54:00Z</dcterms:created>
  <dcterms:modified xsi:type="dcterms:W3CDTF">2024-04-08T12:57:00Z</dcterms:modified>
</cp:coreProperties>
</file>